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61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5475"/>
        <w:gridCol w:w="2627"/>
      </w:tblGrid>
      <w:tr w:rsidR="00C73A9F" w:rsidRPr="00C73A9F" w:rsidTr="00BD42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b/>
                <w:bCs/>
                <w:color w:val="000000" w:themeColor="text1"/>
                <w:sz w:val="27"/>
                <w:lang w:eastAsia="ru-RU"/>
              </w:rPr>
              <w:t>Разряды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b/>
                <w:bCs/>
                <w:color w:val="000000" w:themeColor="text1"/>
                <w:sz w:val="27"/>
                <w:lang w:eastAsia="ru-RU"/>
              </w:rPr>
              <w:t>Характеристика автогрейдера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b/>
                <w:bCs/>
                <w:color w:val="000000" w:themeColor="text1"/>
                <w:sz w:val="27"/>
                <w:lang w:eastAsia="ru-RU"/>
              </w:rPr>
              <w:t>Возрастные ограничения</w:t>
            </w:r>
          </w:p>
        </w:tc>
      </w:tr>
      <w:tr w:rsidR="00C73A9F" w:rsidRPr="00C73A9F" w:rsidTr="00BD42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C13" w:rsidRPr="00C73A9F" w:rsidRDefault="00BD4247" w:rsidP="007F6C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b/>
                <w:bCs/>
                <w:color w:val="000000" w:themeColor="text1"/>
                <w:sz w:val="27"/>
                <w:lang w:eastAsia="ru-RU"/>
              </w:rPr>
              <w:t>5</w:t>
            </w:r>
          </w:p>
          <w:p w:rsidR="00BD4247" w:rsidRPr="00C73A9F" w:rsidRDefault="00BD4247" w:rsidP="00BD42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автогрейдеры с мощностью двигателя до 59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лица не моложе 18 лет</w:t>
            </w:r>
          </w:p>
        </w:tc>
      </w:tr>
      <w:tr w:rsidR="00C73A9F" w:rsidRPr="00C73A9F" w:rsidTr="00BD42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C13" w:rsidRPr="00C73A9F" w:rsidRDefault="00BD4247" w:rsidP="007F6C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b/>
                <w:bCs/>
                <w:color w:val="000000" w:themeColor="text1"/>
                <w:sz w:val="27"/>
                <w:lang w:eastAsia="ru-RU"/>
              </w:rPr>
              <w:t>6</w:t>
            </w:r>
          </w:p>
          <w:p w:rsidR="00BD4247" w:rsidRPr="00C73A9F" w:rsidRDefault="00BD4247" w:rsidP="00BD42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автогрейдеры с мощностью двигателя от 59 до 100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лица не моложе 19 лет</w:t>
            </w:r>
          </w:p>
        </w:tc>
      </w:tr>
      <w:tr w:rsidR="00C73A9F" w:rsidRPr="00C73A9F" w:rsidTr="00BD42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C13" w:rsidRPr="00C73A9F" w:rsidRDefault="00BD4247" w:rsidP="007F6C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b/>
                <w:bCs/>
                <w:color w:val="000000" w:themeColor="text1"/>
                <w:sz w:val="27"/>
                <w:lang w:eastAsia="ru-RU"/>
              </w:rPr>
              <w:t>7</w:t>
            </w:r>
          </w:p>
          <w:p w:rsidR="00BD4247" w:rsidRPr="00C73A9F" w:rsidRDefault="00BD4247" w:rsidP="00BD42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автогрейдеры с мощностью двигателя от 100 до 150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лица не моложе 20 лет</w:t>
            </w:r>
          </w:p>
        </w:tc>
      </w:tr>
      <w:tr w:rsidR="00C73A9F" w:rsidRPr="00C73A9F" w:rsidTr="00BD42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C13" w:rsidRPr="00C73A9F" w:rsidRDefault="00BD4247" w:rsidP="007F6C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b/>
                <w:bCs/>
                <w:color w:val="000000" w:themeColor="text1"/>
                <w:sz w:val="27"/>
                <w:lang w:eastAsia="ru-RU"/>
              </w:rPr>
              <w:t>8</w:t>
            </w:r>
            <w:bookmarkStart w:id="0" w:name="_GoBack"/>
            <w:bookmarkEnd w:id="0"/>
          </w:p>
          <w:p w:rsidR="00BD4247" w:rsidRPr="00C73A9F" w:rsidRDefault="00BD4247" w:rsidP="00BD42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автогрейдеры с мощностью двигателя свыше 150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247" w:rsidRPr="00C73A9F" w:rsidRDefault="00BD4247" w:rsidP="00BD4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лица не мо</w:t>
            </w:r>
            <w:r w:rsidR="00C73A9F"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л</w:t>
            </w:r>
            <w:r w:rsidRPr="00C73A9F">
              <w:rPr>
                <w:rFonts w:ascii="Georgia" w:eastAsia="Times New Roman" w:hAnsi="Georgia" w:cs="Tahoma"/>
                <w:color w:val="000000" w:themeColor="text1"/>
                <w:sz w:val="30"/>
                <w:szCs w:val="30"/>
                <w:lang w:eastAsia="ru-RU"/>
              </w:rPr>
              <w:t>оже 21 года</w:t>
            </w:r>
          </w:p>
        </w:tc>
      </w:tr>
    </w:tbl>
    <w:p w:rsidR="00BD4247" w:rsidRPr="00C73A9F" w:rsidRDefault="00BD4247" w:rsidP="00BD4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73A9F">
        <w:rPr>
          <w:rFonts w:ascii="Georgia" w:eastAsia="Times New Roman" w:hAnsi="Georgia" w:cs="Tahoma"/>
          <w:b/>
          <w:bCs/>
          <w:color w:val="000000" w:themeColor="text1"/>
          <w:sz w:val="33"/>
          <w:lang w:eastAsia="ru-RU"/>
        </w:rPr>
        <w:t>КВАЛИФИКАЦИОННЫЕ РАЗРЯДЫ</w:t>
      </w:r>
    </w:p>
    <w:sectPr w:rsidR="00BD4247" w:rsidRPr="00C73A9F" w:rsidSect="003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819"/>
    <w:rsid w:val="003A113F"/>
    <w:rsid w:val="00507819"/>
    <w:rsid w:val="007F6C13"/>
    <w:rsid w:val="00BD4247"/>
    <w:rsid w:val="00C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5A06-609E-4EB1-BD65-9B8039B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819"/>
    <w:rPr>
      <w:b/>
      <w:bCs/>
    </w:rPr>
  </w:style>
  <w:style w:type="paragraph" w:styleId="a4">
    <w:name w:val="Normal (Web)"/>
    <w:basedOn w:val="a"/>
    <w:uiPriority w:val="99"/>
    <w:unhideWhenUsed/>
    <w:rsid w:val="0050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</dc:creator>
  <cp:keywords/>
  <dc:description/>
  <cp:lastModifiedBy>Пользователь Windows</cp:lastModifiedBy>
  <cp:revision>5</cp:revision>
  <dcterms:created xsi:type="dcterms:W3CDTF">2018-02-15T07:53:00Z</dcterms:created>
  <dcterms:modified xsi:type="dcterms:W3CDTF">2018-05-14T07:38:00Z</dcterms:modified>
</cp:coreProperties>
</file>